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E04B" w14:textId="553B312F" w:rsidR="00922D45" w:rsidRPr="00B85D07" w:rsidRDefault="00922D45" w:rsidP="00922D45">
      <w:pPr>
        <w:spacing w:line="14" w:lineRule="auto"/>
        <w:jc w:val="right"/>
        <w:rPr>
          <w:sz w:val="20"/>
          <w:szCs w:val="20"/>
          <w:lang w:val="x-none"/>
        </w:rPr>
      </w:pPr>
      <w:r w:rsidRPr="00B85D07">
        <w:rPr>
          <w:rFonts w:eastAsia="Calibri"/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01CBD8AD" wp14:editId="74C56EDE">
            <wp:simplePos x="0" y="0"/>
            <wp:positionH relativeFrom="column">
              <wp:posOffset>2309495</wp:posOffset>
            </wp:positionH>
            <wp:positionV relativeFrom="paragraph">
              <wp:posOffset>68580</wp:posOffset>
            </wp:positionV>
            <wp:extent cx="1493520" cy="496570"/>
            <wp:effectExtent l="0" t="0" r="0" b="0"/>
            <wp:wrapNone/>
            <wp:docPr id="6" name="Obraz 6" descr="Działania informacyjne - Kancelaria Prezesa Rady Ministrów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ziałania informacyjne - Kancelaria Prezesa Rady Ministrów - Portal Gov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D07">
        <w:rPr>
          <w:rFonts w:eastAsia="Calibri"/>
          <w:lang w:eastAsia="en-US"/>
        </w:rPr>
        <w:t xml:space="preserve">  </w:t>
      </w:r>
      <w:r w:rsidRPr="00B85D07">
        <w:rPr>
          <w:noProof/>
          <w:szCs w:val="20"/>
          <w:lang w:val="x-none"/>
        </w:rPr>
        <w:drawing>
          <wp:anchor distT="0" distB="0" distL="114300" distR="114300" simplePos="0" relativeHeight="251661312" behindDoc="0" locked="0" layoutInCell="1" allowOverlap="1" wp14:anchorId="044426DD" wp14:editId="5FB4FDB2">
            <wp:simplePos x="0" y="0"/>
            <wp:positionH relativeFrom="column">
              <wp:posOffset>78740</wp:posOffset>
            </wp:positionH>
            <wp:positionV relativeFrom="paragraph">
              <wp:posOffset>97790</wp:posOffset>
            </wp:positionV>
            <wp:extent cx="440055" cy="571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D07">
        <w:rPr>
          <w:noProof/>
          <w:szCs w:val="20"/>
          <w:lang w:val="x-none"/>
        </w:rPr>
        <w:drawing>
          <wp:inline distT="0" distB="0" distL="0" distR="0" wp14:anchorId="4B8A42D3" wp14:editId="630F976F">
            <wp:extent cx="1466850" cy="771525"/>
            <wp:effectExtent l="0" t="0" r="0" b="9525"/>
            <wp:docPr id="1" name="Obraz 1" descr="Sygnet przedstawia kwiat, który jest „osłabiony”. Dzięki podporze rozkwita. Kwiat symbolizuje osobę niepełnosprawną, podpora zaś - wsparcie ze strony Państwowego Funduszu Rehabilitacji Osób Niepeł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ygnet przedstawia kwiat, który jest „osłabiony”. Dzięki podporze rozkwita. Kwiat symbolizuje osobę niepełnosprawną, podpora zaś - wsparcie ze strony Państwowego Funduszu Rehabilitacji Osób Niepełnosprawnych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D07">
        <w:rPr>
          <w:noProof/>
          <w:szCs w:val="20"/>
          <w:lang w:val="x-non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93A0BD" wp14:editId="182296D3">
                <wp:simplePos x="0" y="0"/>
                <wp:positionH relativeFrom="page">
                  <wp:posOffset>5894070</wp:posOffset>
                </wp:positionH>
                <wp:positionV relativeFrom="page">
                  <wp:posOffset>723900</wp:posOffset>
                </wp:positionV>
                <wp:extent cx="878205" cy="144780"/>
                <wp:effectExtent l="0" t="0" r="17145" b="762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3270D9" w14:textId="77777777" w:rsidR="00922D45" w:rsidRDefault="00922D45" w:rsidP="00922D45">
                            <w:pPr>
                              <w:spacing w:before="12"/>
                              <w:ind w:left="2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3A0BD"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6" type="#_x0000_t202" style="position:absolute;left:0;text-align:left;margin-left:464.1pt;margin-top:57pt;width:69.15pt;height:11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" filled="f" stroked="f">
                <v:textbox inset="0,0,0,0">
                  <w:txbxContent>
                    <w:p w14:paraId="123270D9" w14:textId="77777777" w:rsidR="00922D45" w:rsidRDefault="00922D45" w:rsidP="00922D45">
                      <w:pPr>
                        <w:spacing w:before="12"/>
                        <w:ind w:left="2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7A2AA6" w14:textId="77777777" w:rsidR="004A05A3" w:rsidRDefault="004A05A3" w:rsidP="004A05A3">
      <w:pPr>
        <w:pStyle w:val="Standard"/>
        <w:spacing w:after="120" w:line="240" w:lineRule="auto"/>
        <w:ind w:left="6946"/>
        <w:rPr>
          <w:rFonts w:eastAsia="Calibri" w:cs="Times New Roman"/>
          <w:b/>
          <w:i/>
          <w:iCs/>
          <w:color w:val="000000"/>
        </w:rPr>
      </w:pPr>
    </w:p>
    <w:p w14:paraId="19D0924A" w14:textId="660B6E62" w:rsidR="00427699" w:rsidRPr="004A05A3" w:rsidRDefault="004A05A3" w:rsidP="004A05A3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EB8B8" wp14:editId="6BD28689">
                <wp:simplePos x="0" y="0"/>
                <wp:positionH relativeFrom="margin">
                  <wp:posOffset>-156210</wp:posOffset>
                </wp:positionH>
                <wp:positionV relativeFrom="paragraph">
                  <wp:posOffset>96520</wp:posOffset>
                </wp:positionV>
                <wp:extent cx="6315075" cy="9525"/>
                <wp:effectExtent l="0" t="0" r="28575" b="2857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2CD7B" id="Łącznik prosty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3pt,7.6pt" to="484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6E7309A" w14:textId="0A5A41F2" w:rsidR="003C0C78" w:rsidRPr="003C0C78" w:rsidRDefault="003C0C78" w:rsidP="003C0C78">
      <w:pPr>
        <w:widowControl w:val="0"/>
        <w:tabs>
          <w:tab w:val="left" w:pos="284"/>
        </w:tabs>
        <w:autoSpaceDE w:val="0"/>
        <w:autoSpaceDN w:val="0"/>
        <w:spacing w:after="120"/>
        <w:ind w:right="117"/>
        <w:jc w:val="right"/>
        <w:outlineLvl w:val="0"/>
        <w:rPr>
          <w:rFonts w:asciiTheme="minorHAnsi" w:eastAsia="Calibri" w:hAnsiTheme="minorHAnsi" w:cstheme="minorHAnsi"/>
          <w:b/>
          <w:bCs/>
          <w:lang w:eastAsia="en-US"/>
        </w:rPr>
      </w:pPr>
      <w:r w:rsidRPr="003C0C78">
        <w:rPr>
          <w:rFonts w:asciiTheme="minorHAnsi" w:eastAsia="Calibri" w:hAnsiTheme="minorHAnsi" w:cstheme="minorHAnsi"/>
          <w:b/>
          <w:bCs/>
          <w:lang w:eastAsia="en-US"/>
        </w:rPr>
        <w:t xml:space="preserve">Załącznik Nr </w:t>
      </w:r>
      <w:r w:rsidR="00295CBE">
        <w:rPr>
          <w:rFonts w:asciiTheme="minorHAnsi" w:eastAsia="Calibri" w:hAnsiTheme="minorHAnsi" w:cstheme="minorHAnsi"/>
          <w:b/>
          <w:bCs/>
          <w:lang w:eastAsia="en-US"/>
        </w:rPr>
        <w:t>8</w:t>
      </w:r>
      <w:r w:rsidRPr="003C0C78">
        <w:rPr>
          <w:rFonts w:asciiTheme="minorHAnsi" w:eastAsia="Calibri" w:hAnsiTheme="minorHAnsi" w:cstheme="minorHAnsi"/>
          <w:b/>
          <w:bCs/>
          <w:lang w:eastAsia="en-US"/>
        </w:rPr>
        <w:t xml:space="preserve"> do SWZ</w:t>
      </w:r>
    </w:p>
    <w:p w14:paraId="6E4038B1" w14:textId="31653EE7" w:rsidR="003C0C78" w:rsidRPr="003C0C78" w:rsidRDefault="003C0C78" w:rsidP="003C0C78">
      <w:pPr>
        <w:widowControl w:val="0"/>
        <w:tabs>
          <w:tab w:val="left" w:pos="284"/>
        </w:tabs>
        <w:autoSpaceDE w:val="0"/>
        <w:autoSpaceDN w:val="0"/>
        <w:spacing w:after="120"/>
        <w:ind w:right="117"/>
        <w:jc w:val="right"/>
        <w:outlineLvl w:val="0"/>
        <w:rPr>
          <w:rFonts w:asciiTheme="minorHAnsi" w:eastAsia="Calibri" w:hAnsiTheme="minorHAnsi" w:cstheme="minorHAnsi"/>
          <w:b/>
          <w:color w:val="FF0000"/>
          <w:lang w:val="en-US" w:eastAsia="en-US"/>
        </w:rPr>
      </w:pPr>
      <w:proofErr w:type="spellStart"/>
      <w:r w:rsidRPr="003C0C78">
        <w:rPr>
          <w:rFonts w:asciiTheme="minorHAnsi" w:eastAsia="Calibri" w:hAnsiTheme="minorHAnsi" w:cstheme="minorHAnsi"/>
          <w:b/>
          <w:lang w:val="en-US" w:eastAsia="en-US"/>
        </w:rPr>
        <w:t>Znak</w:t>
      </w:r>
      <w:proofErr w:type="spellEnd"/>
      <w:r w:rsidRPr="003C0C78">
        <w:rPr>
          <w:rFonts w:asciiTheme="minorHAnsi" w:eastAsia="Calibri" w:hAnsiTheme="minorHAnsi" w:cstheme="minorHAnsi"/>
          <w:b/>
          <w:lang w:val="en-US" w:eastAsia="en-US"/>
        </w:rPr>
        <w:t xml:space="preserve"> </w:t>
      </w:r>
      <w:proofErr w:type="spellStart"/>
      <w:r w:rsidRPr="00551FB9">
        <w:rPr>
          <w:rFonts w:asciiTheme="minorHAnsi" w:eastAsia="Calibri" w:hAnsiTheme="minorHAnsi" w:cstheme="minorHAnsi"/>
          <w:b/>
          <w:lang w:val="en-US" w:eastAsia="en-US"/>
        </w:rPr>
        <w:t>sprawy</w:t>
      </w:r>
      <w:proofErr w:type="spellEnd"/>
      <w:r w:rsidRPr="00551FB9">
        <w:rPr>
          <w:rFonts w:asciiTheme="minorHAnsi" w:eastAsia="Calibri" w:hAnsiTheme="minorHAnsi" w:cstheme="minorHAnsi"/>
          <w:b/>
          <w:lang w:val="en-US" w:eastAsia="en-US"/>
        </w:rPr>
        <w:t>: ZP.I.271.</w:t>
      </w:r>
      <w:r w:rsidR="006F795E">
        <w:rPr>
          <w:rFonts w:asciiTheme="minorHAnsi" w:eastAsia="Calibri" w:hAnsiTheme="minorHAnsi" w:cstheme="minorHAnsi"/>
          <w:b/>
          <w:lang w:val="en-US" w:eastAsia="en-US"/>
        </w:rPr>
        <w:t>10</w:t>
      </w:r>
      <w:r w:rsidRPr="00551FB9">
        <w:rPr>
          <w:rFonts w:asciiTheme="minorHAnsi" w:eastAsia="Calibri" w:hAnsiTheme="minorHAnsi" w:cstheme="minorHAnsi"/>
          <w:b/>
          <w:lang w:val="en-US" w:eastAsia="en-US"/>
        </w:rPr>
        <w:t>.202</w:t>
      </w:r>
      <w:r w:rsidR="00230679" w:rsidRPr="00551FB9">
        <w:rPr>
          <w:rFonts w:asciiTheme="minorHAnsi" w:eastAsia="Calibri" w:hAnsiTheme="minorHAnsi" w:cstheme="minorHAnsi"/>
          <w:b/>
          <w:lang w:val="en-US" w:eastAsia="en-US"/>
        </w:rPr>
        <w:t>2</w:t>
      </w:r>
      <w:r w:rsidR="004A05A3" w:rsidRPr="00551FB9">
        <w:rPr>
          <w:rFonts w:asciiTheme="minorHAnsi" w:eastAsia="Calibri" w:hAnsiTheme="minorHAnsi" w:cstheme="minorHAnsi"/>
          <w:b/>
          <w:lang w:val="en-US" w:eastAsia="en-US"/>
        </w:rPr>
        <w:t xml:space="preserve"> </w:t>
      </w:r>
    </w:p>
    <w:p w14:paraId="250DD226" w14:textId="476116CB" w:rsidR="00427699" w:rsidRDefault="00427699" w:rsidP="00117E4E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72B44BAD" w14:textId="161033A6" w:rsidR="00295CBE" w:rsidRDefault="00295CBE" w:rsidP="00117E4E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069A226D" w14:textId="62276F23" w:rsidR="00295CBE" w:rsidRDefault="00295CBE" w:rsidP="00117E4E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1DDF6CC1" w14:textId="77777777" w:rsidR="00295CBE" w:rsidRDefault="00295CBE" w:rsidP="00117E4E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0791892D" w14:textId="77777777" w:rsidR="00295CBE" w:rsidRPr="00295CBE" w:rsidRDefault="00295CBE" w:rsidP="00295CBE">
      <w:pPr>
        <w:jc w:val="center"/>
        <w:rPr>
          <w:rFonts w:asciiTheme="minorHAnsi" w:hAnsiTheme="minorHAnsi" w:cstheme="minorHAnsi"/>
          <w:b/>
          <w:bCs/>
        </w:rPr>
      </w:pPr>
      <w:r w:rsidRPr="00295CBE">
        <w:rPr>
          <w:rFonts w:asciiTheme="minorHAnsi" w:hAnsiTheme="minorHAnsi" w:cstheme="minorHAnsi"/>
          <w:b/>
          <w:bCs/>
        </w:rPr>
        <w:t>Identyfikator postępowania</w:t>
      </w:r>
    </w:p>
    <w:p w14:paraId="7548414F" w14:textId="77777777" w:rsidR="00295CBE" w:rsidRPr="00295CBE" w:rsidRDefault="00295CBE" w:rsidP="00295CBE">
      <w:pPr>
        <w:jc w:val="center"/>
        <w:rPr>
          <w:rFonts w:asciiTheme="minorHAnsi" w:hAnsiTheme="minorHAnsi" w:cstheme="minorHAnsi"/>
          <w:b/>
          <w:bCs/>
        </w:rPr>
      </w:pPr>
    </w:p>
    <w:p w14:paraId="6D15C1EC" w14:textId="24EE94B4" w:rsidR="00295CBE" w:rsidRPr="00295CBE" w:rsidRDefault="00295CBE" w:rsidP="00922D45">
      <w:pPr>
        <w:spacing w:after="120"/>
        <w:rPr>
          <w:rFonts w:asciiTheme="minorHAnsi" w:hAnsiTheme="minorHAnsi" w:cstheme="minorHAnsi"/>
          <w:b/>
          <w:bCs/>
        </w:rPr>
      </w:pPr>
      <w:r w:rsidRPr="00295CBE">
        <w:rPr>
          <w:rFonts w:asciiTheme="minorHAnsi" w:hAnsiTheme="minorHAnsi" w:cstheme="minorHAnsi"/>
        </w:rPr>
        <w:t>dot</w:t>
      </w:r>
      <w:r w:rsidR="00230679">
        <w:rPr>
          <w:rFonts w:asciiTheme="minorHAnsi" w:hAnsiTheme="minorHAnsi" w:cstheme="minorHAnsi"/>
        </w:rPr>
        <w:t>yczy</w:t>
      </w:r>
      <w:r w:rsidRPr="00295CBE">
        <w:rPr>
          <w:rFonts w:asciiTheme="minorHAnsi" w:hAnsiTheme="minorHAnsi" w:cstheme="minorHAnsi"/>
        </w:rPr>
        <w:t xml:space="preserve"> postępowania o udzielenie zamówienia publicznego p</w:t>
      </w:r>
      <w:r w:rsidR="00230679">
        <w:rPr>
          <w:rFonts w:asciiTheme="minorHAnsi" w:hAnsiTheme="minorHAnsi" w:cstheme="minorHAnsi"/>
        </w:rPr>
        <w:t xml:space="preserve">od </w:t>
      </w:r>
      <w:r w:rsidRPr="00295CBE">
        <w:rPr>
          <w:rFonts w:asciiTheme="minorHAnsi" w:hAnsiTheme="minorHAnsi" w:cstheme="minorHAnsi"/>
        </w:rPr>
        <w:t>n</w:t>
      </w:r>
      <w:r w:rsidR="00230679">
        <w:rPr>
          <w:rFonts w:asciiTheme="minorHAnsi" w:hAnsiTheme="minorHAnsi" w:cstheme="minorHAnsi"/>
        </w:rPr>
        <w:t>azwą:</w:t>
      </w:r>
      <w:r w:rsidRPr="00295CB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„</w:t>
      </w:r>
      <w:r w:rsidRPr="00295CBE">
        <w:rPr>
          <w:rFonts w:asciiTheme="minorHAnsi" w:hAnsiTheme="minorHAnsi" w:cstheme="minorHAnsi"/>
          <w:b/>
          <w:bCs/>
        </w:rPr>
        <w:t xml:space="preserve">Dostawa </w:t>
      </w:r>
      <w:r w:rsidRPr="00295CBE">
        <w:rPr>
          <w:rFonts w:asciiTheme="minorHAnsi" w:hAnsiTheme="minorHAnsi" w:cstheme="minorHAnsi"/>
          <w:b/>
        </w:rPr>
        <w:t xml:space="preserve">jednego </w:t>
      </w:r>
      <w:proofErr w:type="spellStart"/>
      <w:r w:rsidR="00922D45">
        <w:rPr>
          <w:rFonts w:asciiTheme="minorHAnsi" w:hAnsiTheme="minorHAnsi" w:cstheme="minorHAnsi"/>
          <w:b/>
        </w:rPr>
        <w:t>mikrobusa</w:t>
      </w:r>
      <w:proofErr w:type="spellEnd"/>
      <w:r w:rsidRPr="00295CBE">
        <w:rPr>
          <w:rFonts w:asciiTheme="minorHAnsi" w:hAnsiTheme="minorHAnsi" w:cstheme="minorHAnsi"/>
          <w:b/>
        </w:rPr>
        <w:t xml:space="preserve"> przystosowanego do przewozu osób niepełnosprawnych”  </w:t>
      </w:r>
    </w:p>
    <w:p w14:paraId="76BD7145" w14:textId="77777777" w:rsidR="00295CBE" w:rsidRPr="00295CBE" w:rsidRDefault="00295CBE" w:rsidP="00295CBE">
      <w:pPr>
        <w:rPr>
          <w:rFonts w:asciiTheme="minorHAnsi" w:hAnsiTheme="minorHAnsi" w:cstheme="minorHAnsi"/>
        </w:rPr>
      </w:pPr>
    </w:p>
    <w:p w14:paraId="75A86B9F" w14:textId="77777777" w:rsidR="00295CBE" w:rsidRDefault="00295CBE" w:rsidP="00295CBE">
      <w:pPr>
        <w:spacing w:line="276" w:lineRule="auto"/>
        <w:outlineLvl w:val="0"/>
        <w:rPr>
          <w:rFonts w:asciiTheme="minorHAnsi" w:hAnsiTheme="minorHAnsi" w:cstheme="minorHAnsi"/>
          <w:color w:val="111111"/>
          <w:shd w:val="clear" w:color="auto" w:fill="FFFFFF"/>
        </w:rPr>
      </w:pPr>
    </w:p>
    <w:p w14:paraId="799B9C71" w14:textId="77777777" w:rsidR="00295CBE" w:rsidRDefault="00295CBE" w:rsidP="00295CBE">
      <w:pPr>
        <w:spacing w:line="276" w:lineRule="auto"/>
        <w:outlineLvl w:val="0"/>
        <w:rPr>
          <w:rFonts w:asciiTheme="minorHAnsi" w:hAnsiTheme="minorHAnsi" w:cstheme="minorHAnsi"/>
          <w:color w:val="111111"/>
          <w:shd w:val="clear" w:color="auto" w:fill="FFFFFF"/>
        </w:rPr>
      </w:pPr>
    </w:p>
    <w:p w14:paraId="5BE207FD" w14:textId="0B97FB67" w:rsidR="00295CBE" w:rsidRPr="00D74C7B" w:rsidRDefault="00D74C7B" w:rsidP="00295CBE">
      <w:pPr>
        <w:spacing w:line="276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D74C7B">
        <w:rPr>
          <w:rFonts w:asciiTheme="minorHAnsi" w:hAnsiTheme="minorHAnsi" w:cstheme="minorHAnsi"/>
          <w:color w:val="111111"/>
          <w:shd w:val="clear" w:color="auto" w:fill="FFFFFF"/>
        </w:rPr>
        <w:t>35e40f1e-be4d-4298-8f24-aab73385c309</w:t>
      </w:r>
    </w:p>
    <w:sectPr w:rsidR="00295CBE" w:rsidRPr="00D74C7B" w:rsidSect="00F31C15">
      <w:headerReference w:type="default" r:id="rId11"/>
      <w:pgSz w:w="11906" w:h="16838"/>
      <w:pgMar w:top="4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FF43" w14:textId="77777777" w:rsidR="00803E33" w:rsidRDefault="00803E33">
      <w:r>
        <w:separator/>
      </w:r>
    </w:p>
  </w:endnote>
  <w:endnote w:type="continuationSeparator" w:id="0">
    <w:p w14:paraId="7244AFBC" w14:textId="77777777" w:rsidR="00803E33" w:rsidRDefault="008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D64B" w14:textId="77777777" w:rsidR="00803E33" w:rsidRDefault="00803E33">
      <w:r>
        <w:separator/>
      </w:r>
    </w:p>
  </w:footnote>
  <w:footnote w:type="continuationSeparator" w:id="0">
    <w:p w14:paraId="411BA51D" w14:textId="77777777" w:rsidR="00803E33" w:rsidRDefault="0080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1141" w14:textId="58F1EB36" w:rsidR="00FD622B" w:rsidRDefault="00FD622B" w:rsidP="00F31C15">
    <w:pPr>
      <w:pStyle w:val="Teksttreci20"/>
      <w:spacing w:before="0" w:line="240" w:lineRule="aut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2A27"/>
    <w:multiLevelType w:val="hybridMultilevel"/>
    <w:tmpl w:val="8F6498DA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4E"/>
    <w:rsid w:val="00004795"/>
    <w:rsid w:val="000063DD"/>
    <w:rsid w:val="00031556"/>
    <w:rsid w:val="00076D35"/>
    <w:rsid w:val="00093B7F"/>
    <w:rsid w:val="000B3FB4"/>
    <w:rsid w:val="000E3EAD"/>
    <w:rsid w:val="000F08E6"/>
    <w:rsid w:val="000F7D98"/>
    <w:rsid w:val="00117E4E"/>
    <w:rsid w:val="00123CA4"/>
    <w:rsid w:val="00126809"/>
    <w:rsid w:val="00131F3E"/>
    <w:rsid w:val="00141C03"/>
    <w:rsid w:val="0015719F"/>
    <w:rsid w:val="00162ECC"/>
    <w:rsid w:val="00182A7B"/>
    <w:rsid w:val="001B078B"/>
    <w:rsid w:val="001C0B28"/>
    <w:rsid w:val="001E4FA9"/>
    <w:rsid w:val="002068EA"/>
    <w:rsid w:val="00230679"/>
    <w:rsid w:val="00281351"/>
    <w:rsid w:val="00287C76"/>
    <w:rsid w:val="002909A0"/>
    <w:rsid w:val="002924E3"/>
    <w:rsid w:val="00295CBE"/>
    <w:rsid w:val="002C72C7"/>
    <w:rsid w:val="002E5D59"/>
    <w:rsid w:val="00300A2B"/>
    <w:rsid w:val="00310E22"/>
    <w:rsid w:val="0033432A"/>
    <w:rsid w:val="003623AF"/>
    <w:rsid w:val="003665CB"/>
    <w:rsid w:val="0039656C"/>
    <w:rsid w:val="003A7E4B"/>
    <w:rsid w:val="003B2219"/>
    <w:rsid w:val="003C0C78"/>
    <w:rsid w:val="003F30B2"/>
    <w:rsid w:val="00427699"/>
    <w:rsid w:val="004351C6"/>
    <w:rsid w:val="004559D2"/>
    <w:rsid w:val="00455C94"/>
    <w:rsid w:val="0046126B"/>
    <w:rsid w:val="00466C48"/>
    <w:rsid w:val="0049222C"/>
    <w:rsid w:val="004A05A3"/>
    <w:rsid w:val="004F26C1"/>
    <w:rsid w:val="005246C9"/>
    <w:rsid w:val="00551FB9"/>
    <w:rsid w:val="0056499A"/>
    <w:rsid w:val="005912EC"/>
    <w:rsid w:val="005A55CD"/>
    <w:rsid w:val="005C1942"/>
    <w:rsid w:val="005D6BFD"/>
    <w:rsid w:val="00604F25"/>
    <w:rsid w:val="006238B9"/>
    <w:rsid w:val="00632AF5"/>
    <w:rsid w:val="00651DD3"/>
    <w:rsid w:val="00681C4D"/>
    <w:rsid w:val="006F795E"/>
    <w:rsid w:val="0071203C"/>
    <w:rsid w:val="0072184D"/>
    <w:rsid w:val="0073250C"/>
    <w:rsid w:val="00757AF2"/>
    <w:rsid w:val="007856C9"/>
    <w:rsid w:val="007E791B"/>
    <w:rsid w:val="007F2551"/>
    <w:rsid w:val="00803E33"/>
    <w:rsid w:val="008150EE"/>
    <w:rsid w:val="00856DAA"/>
    <w:rsid w:val="00875F42"/>
    <w:rsid w:val="008920A9"/>
    <w:rsid w:val="008C0B11"/>
    <w:rsid w:val="008C2F29"/>
    <w:rsid w:val="009001C6"/>
    <w:rsid w:val="00903AAC"/>
    <w:rsid w:val="0092210E"/>
    <w:rsid w:val="00922D45"/>
    <w:rsid w:val="009379C1"/>
    <w:rsid w:val="00937CD2"/>
    <w:rsid w:val="00946404"/>
    <w:rsid w:val="009707F6"/>
    <w:rsid w:val="009967D0"/>
    <w:rsid w:val="009C09CC"/>
    <w:rsid w:val="00A1156B"/>
    <w:rsid w:val="00A322B0"/>
    <w:rsid w:val="00A82518"/>
    <w:rsid w:val="00AE7E72"/>
    <w:rsid w:val="00B206D7"/>
    <w:rsid w:val="00B7126D"/>
    <w:rsid w:val="00BD2D2A"/>
    <w:rsid w:val="00BE4385"/>
    <w:rsid w:val="00BF162E"/>
    <w:rsid w:val="00C25A64"/>
    <w:rsid w:val="00C47C01"/>
    <w:rsid w:val="00CA3EA5"/>
    <w:rsid w:val="00CA4CCD"/>
    <w:rsid w:val="00CD58B6"/>
    <w:rsid w:val="00CF16F9"/>
    <w:rsid w:val="00D22D5B"/>
    <w:rsid w:val="00D33619"/>
    <w:rsid w:val="00D3677E"/>
    <w:rsid w:val="00D40A20"/>
    <w:rsid w:val="00D63A26"/>
    <w:rsid w:val="00D74C7B"/>
    <w:rsid w:val="00DA47F0"/>
    <w:rsid w:val="00DE3B7A"/>
    <w:rsid w:val="00DF2E37"/>
    <w:rsid w:val="00DF5E4D"/>
    <w:rsid w:val="00E02A00"/>
    <w:rsid w:val="00E61069"/>
    <w:rsid w:val="00E65F7A"/>
    <w:rsid w:val="00E76E5C"/>
    <w:rsid w:val="00E93B88"/>
    <w:rsid w:val="00E95568"/>
    <w:rsid w:val="00ED0884"/>
    <w:rsid w:val="00EF66E4"/>
    <w:rsid w:val="00F27CAC"/>
    <w:rsid w:val="00F3123F"/>
    <w:rsid w:val="00F31C15"/>
    <w:rsid w:val="00F540C5"/>
    <w:rsid w:val="00F54199"/>
    <w:rsid w:val="00F60D0E"/>
    <w:rsid w:val="00F739B5"/>
    <w:rsid w:val="00FB2FAA"/>
    <w:rsid w:val="00FB6EBF"/>
    <w:rsid w:val="00FD622B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62E818"/>
  <w15:docId w15:val="{8FBCB004-68BE-428F-84D3-8D25BBEA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E4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">
    <w:name w:val="point"/>
    <w:basedOn w:val="Domylnaczcionkaakapitu"/>
    <w:uiPriority w:val="99"/>
    <w:rsid w:val="00117E4E"/>
    <w:rPr>
      <w:rFonts w:cs="Times New Roman"/>
    </w:rPr>
  </w:style>
  <w:style w:type="paragraph" w:styleId="NormalnyWeb">
    <w:name w:val="Normal (Web)"/>
    <w:basedOn w:val="Normalny"/>
    <w:uiPriority w:val="99"/>
    <w:rsid w:val="003665C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rsid w:val="003665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D08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0884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0063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39B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3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39B5"/>
    <w:rPr>
      <w:rFonts w:ascii="Times New Roman" w:hAnsi="Times New Roman" w:cs="Times New Roman"/>
      <w:sz w:val="24"/>
      <w:szCs w:val="24"/>
    </w:rPr>
  </w:style>
  <w:style w:type="character" w:customStyle="1" w:styleId="Teksttreci2">
    <w:name w:val="Tekst treści (2)_"/>
    <w:link w:val="Teksttreci20"/>
    <w:uiPriority w:val="99"/>
    <w:locked/>
    <w:rsid w:val="000063DD"/>
    <w:rPr>
      <w:rFonts w:ascii="Arial" w:hAnsi="Arial"/>
      <w:sz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063DD"/>
    <w:pPr>
      <w:widowControl w:val="0"/>
      <w:shd w:val="clear" w:color="auto" w:fill="FFFFFF"/>
      <w:spacing w:before="180" w:line="327" w:lineRule="exact"/>
      <w:ind w:hanging="820"/>
      <w:jc w:val="center"/>
    </w:pPr>
    <w:rPr>
      <w:rFonts w:ascii="Arial" w:eastAsia="Calibri" w:hAnsi="Arial"/>
      <w:sz w:val="18"/>
      <w:szCs w:val="20"/>
      <w:shd w:val="clear" w:color="auto" w:fill="FFFFFF"/>
    </w:rPr>
  </w:style>
  <w:style w:type="table" w:styleId="Tabela-Siatka">
    <w:name w:val="Table Grid"/>
    <w:basedOn w:val="Standardowy"/>
    <w:uiPriority w:val="99"/>
    <w:locked/>
    <w:rsid w:val="00DA47F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uiPriority w:val="99"/>
    <w:rsid w:val="00E955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3A7E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7E4B"/>
    <w:rPr>
      <w:rFonts w:eastAsia="Times New Roman"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56DA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76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7699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427699"/>
    <w:pPr>
      <w:suppressAutoHyphens/>
      <w:autoSpaceDN w:val="0"/>
      <w:spacing w:after="160" w:line="251" w:lineRule="auto"/>
      <w:textAlignment w:val="baseline"/>
    </w:pPr>
    <w:rPr>
      <w:rFonts w:eastAsia="SimSun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5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F9A5-C502-4CFB-9057-C4A08129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ke</dc:creator>
  <cp:keywords/>
  <dc:description/>
  <cp:lastModifiedBy>uzytkownik</cp:lastModifiedBy>
  <cp:revision>23</cp:revision>
  <cp:lastPrinted>2022-02-17T08:43:00Z</cp:lastPrinted>
  <dcterms:created xsi:type="dcterms:W3CDTF">2020-10-01T14:06:00Z</dcterms:created>
  <dcterms:modified xsi:type="dcterms:W3CDTF">2022-03-10T11:50:00Z</dcterms:modified>
</cp:coreProperties>
</file>